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color w:val="FF0000"/>
          <w:sz w:val="44"/>
          <w:szCs w:val="44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用人单位申请进校招聘授权委托书</w:t>
      </w:r>
    </w:p>
    <w:p>
      <w:pPr>
        <w:spacing w:line="500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福建江夏学院经济贸易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学院  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opLinePunct/>
        <w:spacing w:line="50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我单位委托本单位员工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，参加“千校万岗·</w:t>
      </w:r>
      <w:r>
        <w:rPr>
          <w:rFonts w:hint="eastAsia" w:ascii="仿宋" w:hAnsi="仿宋" w:eastAsia="仿宋"/>
          <w:sz w:val="32"/>
          <w:szCs w:val="32"/>
          <w:lang w:eastAsia="zh-CN"/>
        </w:rPr>
        <w:t>筑梦基层</w:t>
      </w:r>
      <w:r>
        <w:rPr>
          <w:rFonts w:hint="eastAsia" w:ascii="仿宋" w:hAnsi="仿宋" w:eastAsia="仿宋"/>
          <w:sz w:val="32"/>
          <w:szCs w:val="32"/>
        </w:rPr>
        <w:t>”福建江夏学院</w:t>
      </w:r>
      <w:r>
        <w:rPr>
          <w:rFonts w:hint="eastAsia" w:ascii="仿宋" w:hAnsi="仿宋" w:eastAsia="仿宋"/>
          <w:sz w:val="32"/>
          <w:szCs w:val="32"/>
          <w:lang w:eastAsia="zh-CN"/>
        </w:rPr>
        <w:t>经济贸易</w:t>
      </w:r>
      <w:r>
        <w:rPr>
          <w:rFonts w:hint="eastAsia" w:ascii="仿宋" w:hAnsi="仿宋" w:eastAsia="仿宋"/>
          <w:sz w:val="32"/>
          <w:szCs w:val="32"/>
        </w:rPr>
        <w:t>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届毕业生专场校园供需见面会。该委托代理人的授权范围：代表本单位参加仅限于《招聘简章》范围内的202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届毕业生校园（宣讲会）招聘工作。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注：代理人无权转换代理权。特此委托。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代理人姓名：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性别：        年龄：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职务：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代理人本人签字：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申请进校（宣讲）招聘时间：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申请进校（宣讲）招聘地点：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topLinePunct/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委托单位全称：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（加盖）单位公章：</w:t>
      </w:r>
    </w:p>
    <w:p>
      <w:pPr>
        <w:topLinePunct/>
        <w:spacing w:line="500" w:lineRule="exact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topLinePunct/>
        <w:spacing w:line="5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2023年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MjNlOWJlMWJkYjRiMzVjZTFiYjA2ODg5MzQ3MWYifQ=="/>
  </w:docVars>
  <w:rsids>
    <w:rsidRoot w:val="00000000"/>
    <w:rsid w:val="36D52B69"/>
    <w:rsid w:val="431E0CD6"/>
    <w:rsid w:val="438C749E"/>
    <w:rsid w:val="740302EB"/>
    <w:rsid w:val="7C0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243</Characters>
  <Lines>0</Lines>
  <Paragraphs>0</Paragraphs>
  <TotalTime>0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2023-05-08T01:55:00Z</dcterms:created>
  <dc:creator>LENOVO</dc:creator>
  <cp:lastModifiedBy>1。0。</cp:lastModifiedBy>
  <dcterms:modified xsi:type="dcterms:W3CDTF">2023-10-19T08:05:42Z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E6E265A608254C1CA9F52FA452777943_12</vt:lpwstr>
  </property>
</Properties>
</file>